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0D" w:rsidRPr="00DE7B51" w:rsidRDefault="005D78B2" w:rsidP="00DE7B5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DE7B51">
        <w:rPr>
          <w:rFonts w:ascii="Calibri" w:hAnsi="Calibri" w:cs="Calibri"/>
          <w:sz w:val="28"/>
          <w:szCs w:val="28"/>
        </w:rPr>
        <w:t xml:space="preserve">Anmeldungen </w:t>
      </w:r>
      <w:r w:rsidR="00302B66" w:rsidRPr="00DE7B51">
        <w:rPr>
          <w:rFonts w:ascii="Calibri" w:hAnsi="Calibri" w:cs="Calibri"/>
          <w:sz w:val="28"/>
          <w:szCs w:val="28"/>
        </w:rPr>
        <w:t>für d</w:t>
      </w:r>
      <w:r w:rsidR="001661FD">
        <w:rPr>
          <w:rFonts w:ascii="Calibri" w:hAnsi="Calibri" w:cs="Calibri"/>
          <w:sz w:val="28"/>
          <w:szCs w:val="28"/>
        </w:rPr>
        <w:t>as</w:t>
      </w:r>
      <w:r w:rsidR="00302B66" w:rsidRPr="00DE7B51">
        <w:rPr>
          <w:rFonts w:ascii="Calibri" w:hAnsi="Calibri" w:cs="Calibri"/>
          <w:sz w:val="28"/>
          <w:szCs w:val="28"/>
        </w:rPr>
        <w:t xml:space="preserve"> </w:t>
      </w:r>
    </w:p>
    <w:p w:rsidR="001661FD" w:rsidRPr="001661FD" w:rsidRDefault="001661FD" w:rsidP="001661FD">
      <w:pPr>
        <w:widowControl w:val="0"/>
        <w:spacing w:line="285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1661FD">
        <w:rPr>
          <w:rFonts w:ascii="Calibri" w:hAnsi="Calibri" w:cs="Calibri"/>
          <w:b/>
          <w:bCs/>
          <w:color w:val="000000"/>
          <w:kern w:val="28"/>
          <w:sz w:val="28"/>
          <w:szCs w:val="28"/>
          <w14:cntxtAlts/>
        </w:rPr>
        <w:t>Live-Webinar: Aktualisierungskurs nach § 28 neue GenTSV</w:t>
      </w:r>
    </w:p>
    <w:p w:rsidR="001661FD" w:rsidRPr="001661FD" w:rsidRDefault="001661FD" w:rsidP="001661FD">
      <w:pPr>
        <w:widowControl w:val="0"/>
        <w:spacing w:line="276" w:lineRule="auto"/>
        <w:rPr>
          <w:rFonts w:ascii="Calibri" w:hAnsi="Calibri" w:cs="Calibri"/>
          <w:color w:val="000000"/>
          <w:kern w:val="28"/>
          <w14:cntxtAlts/>
        </w:rPr>
      </w:pPr>
      <w:r w:rsidRPr="001661FD">
        <w:rPr>
          <w:rFonts w:ascii="Calibri" w:hAnsi="Calibri" w:cs="Calibri"/>
          <w:color w:val="000000"/>
          <w:kern w:val="28"/>
          <w14:cntxtAlts/>
        </w:rPr>
        <w:t xml:space="preserve">Veranstalter: Bildungszentrum für Naturwissenschaften und Pädagogik Jena, Über dem Dorfe 39, 07751 </w:t>
      </w:r>
      <w:proofErr w:type="spellStart"/>
      <w:r w:rsidRPr="001661FD">
        <w:rPr>
          <w:rFonts w:ascii="Calibri" w:hAnsi="Calibri" w:cs="Calibri"/>
          <w:color w:val="000000"/>
          <w:kern w:val="28"/>
          <w14:cntxtAlts/>
        </w:rPr>
        <w:t>Bucha</w:t>
      </w:r>
      <w:proofErr w:type="spellEnd"/>
      <w:r w:rsidRPr="001661FD">
        <w:rPr>
          <w:rFonts w:ascii="Calibri" w:hAnsi="Calibri" w:cs="Calibri"/>
          <w:color w:val="000000"/>
          <w:kern w:val="28"/>
          <w14:cntxtAlts/>
        </w:rPr>
        <w:t xml:space="preserve"> bei Jena</w:t>
      </w:r>
      <w:r>
        <w:rPr>
          <w:rFonts w:ascii="Calibri" w:hAnsi="Calibri" w:cs="Calibri"/>
          <w:color w:val="000000"/>
          <w:kern w:val="28"/>
          <w14:cntxtAlts/>
        </w:rPr>
        <w:t xml:space="preserve">, </w:t>
      </w:r>
      <w:r w:rsidR="00DB5A79">
        <w:rPr>
          <w:rFonts w:ascii="Calibri" w:hAnsi="Calibri" w:cs="Calibri"/>
          <w:color w:val="000000"/>
          <w:kern w:val="28"/>
          <w14:cntxtAlts/>
        </w:rPr>
        <w:t>Dipl.-BW</w:t>
      </w:r>
      <w:r w:rsidR="003A19C8">
        <w:rPr>
          <w:rFonts w:ascii="Calibri" w:hAnsi="Calibri" w:cs="Calibri"/>
          <w:color w:val="000000"/>
          <w:kern w:val="28"/>
          <w14:cntxtAlts/>
        </w:rPr>
        <w:t>(FH)</w:t>
      </w:r>
      <w:r w:rsidR="00DB5A79">
        <w:rPr>
          <w:rFonts w:ascii="Calibri" w:hAnsi="Calibri" w:cs="Calibri"/>
          <w:color w:val="000000"/>
          <w:kern w:val="28"/>
          <w14:cntxtAlts/>
        </w:rPr>
        <w:t xml:space="preserve"> Birgit Eck</w:t>
      </w:r>
    </w:p>
    <w:p w:rsidR="001661FD" w:rsidRPr="001661FD" w:rsidRDefault="001661FD" w:rsidP="001661FD">
      <w:pPr>
        <w:widowControl w:val="0"/>
        <w:spacing w:line="276" w:lineRule="auto"/>
        <w:rPr>
          <w:rFonts w:ascii="Calibri" w:hAnsi="Calibri" w:cs="Calibri"/>
          <w:color w:val="000000"/>
          <w:kern w:val="28"/>
          <w14:cntxtAlts/>
        </w:rPr>
      </w:pPr>
      <w:r w:rsidRPr="001661FD">
        <w:rPr>
          <w:rFonts w:ascii="Calibri" w:hAnsi="Calibri" w:cs="Calibri"/>
          <w:color w:val="000000"/>
          <w:kern w:val="28"/>
          <w14:cntxtAlts/>
        </w:rPr>
        <w:t xml:space="preserve">Termine:  unter www.bildungszentrum-jena.de </w:t>
      </w:r>
    </w:p>
    <w:p w:rsidR="001661FD" w:rsidRDefault="001661FD" w:rsidP="001661FD">
      <w:pPr>
        <w:widowControl w:val="0"/>
        <w:spacing w:line="276" w:lineRule="auto"/>
        <w:jc w:val="both"/>
        <w:rPr>
          <w:rFonts w:ascii="Calibri" w:hAnsi="Calibri" w:cs="Calibri"/>
          <w:color w:val="000000"/>
          <w:kern w:val="28"/>
          <w14:cntxtAlts/>
        </w:rPr>
      </w:pPr>
      <w:r w:rsidRPr="001661FD">
        <w:rPr>
          <w:rFonts w:ascii="Calibri" w:hAnsi="Calibri" w:cs="Calibri"/>
          <w:color w:val="000000"/>
          <w:kern w:val="28"/>
          <w14:cntxtAlts/>
        </w:rPr>
        <w:t xml:space="preserve">Der Kurs wird als </w:t>
      </w:r>
      <w:r w:rsidR="00FB2C9F">
        <w:rPr>
          <w:rFonts w:ascii="Calibri" w:hAnsi="Calibri" w:cs="Calibri"/>
          <w:color w:val="000000"/>
          <w:kern w:val="28"/>
          <w14:cntxtAlts/>
        </w:rPr>
        <w:t xml:space="preserve">eintägiges </w:t>
      </w:r>
      <w:r w:rsidRPr="001661FD">
        <w:rPr>
          <w:rFonts w:ascii="Calibri" w:hAnsi="Calibri" w:cs="Calibri"/>
          <w:color w:val="000000"/>
          <w:kern w:val="28"/>
          <w14:cntxtAlts/>
        </w:rPr>
        <w:t xml:space="preserve">Live-Stream Webinar durchgeführt. </w:t>
      </w:r>
    </w:p>
    <w:p w:rsidR="001661FD" w:rsidRPr="001661FD" w:rsidRDefault="001661FD" w:rsidP="001661FD">
      <w:pPr>
        <w:widowControl w:val="0"/>
        <w:spacing w:line="276" w:lineRule="auto"/>
        <w:jc w:val="both"/>
        <w:rPr>
          <w:rFonts w:ascii="Calibri" w:hAnsi="Calibri" w:cs="Calibri"/>
          <w:color w:val="000000"/>
          <w:kern w:val="28"/>
          <w14:cntxtAlts/>
        </w:rPr>
      </w:pPr>
      <w:r w:rsidRPr="001661FD">
        <w:rPr>
          <w:rFonts w:ascii="Calibri" w:hAnsi="Calibri" w:cs="Calibri"/>
          <w:color w:val="000000"/>
          <w:kern w:val="28"/>
          <w14:cntxtAlts/>
        </w:rPr>
        <w:t xml:space="preserve">Mindestteilnehmerzahl:  10. Bei einem Kursausfall werden Sie spätestens </w:t>
      </w:r>
      <w:r w:rsidR="009C2BD3">
        <w:rPr>
          <w:rFonts w:ascii="Calibri" w:hAnsi="Calibri" w:cs="Calibri"/>
          <w:color w:val="000000"/>
          <w:kern w:val="28"/>
          <w14:cntxtAlts/>
        </w:rPr>
        <w:t>4</w:t>
      </w:r>
      <w:r w:rsidRPr="001661FD">
        <w:rPr>
          <w:rFonts w:ascii="Calibri" w:hAnsi="Calibri" w:cs="Calibri"/>
          <w:color w:val="000000"/>
          <w:kern w:val="28"/>
          <w14:cntxtAlts/>
        </w:rPr>
        <w:t xml:space="preserve"> Tage vor der Veranstaltung benachrichtigt. Die Teilnahmegebühren werden erstattet. Ansonsten gelten die AGBs des BZJ. Weitere Regressansprüche gegenüber dem BZJ sind ausgeschlossen. </w:t>
      </w:r>
    </w:p>
    <w:p w:rsidR="001661FD" w:rsidRPr="001661FD" w:rsidRDefault="001661FD" w:rsidP="001661FD">
      <w:pPr>
        <w:widowControl w:val="0"/>
        <w:spacing w:line="276" w:lineRule="auto"/>
        <w:rPr>
          <w:rFonts w:ascii="Calibri" w:hAnsi="Calibri" w:cs="Calibri"/>
          <w:color w:val="000000"/>
          <w:kern w:val="28"/>
          <w14:cntxtAlts/>
        </w:rPr>
      </w:pPr>
      <w:r w:rsidRPr="001661FD">
        <w:rPr>
          <w:rFonts w:ascii="Calibri" w:hAnsi="Calibri" w:cs="Calibri"/>
          <w:color w:val="000000"/>
          <w:kern w:val="28"/>
          <w14:cntxtAlts/>
        </w:rPr>
        <w:t xml:space="preserve">Die Teilnahmegebühr beträgt pro Person 290,00 </w:t>
      </w:r>
      <w:r w:rsidR="009A6D39" w:rsidRPr="001661FD">
        <w:rPr>
          <w:rFonts w:ascii="Calibri" w:hAnsi="Calibri" w:cs="Calibri"/>
          <w:color w:val="000000"/>
          <w:kern w:val="28"/>
          <w14:cntxtAlts/>
        </w:rPr>
        <w:t>€ +</w:t>
      </w:r>
      <w:r w:rsidRPr="001661FD">
        <w:rPr>
          <w:rFonts w:ascii="Calibri" w:hAnsi="Calibri" w:cs="Calibri"/>
          <w:color w:val="000000"/>
          <w:kern w:val="28"/>
          <w14:cntxtAlts/>
        </w:rPr>
        <w:t xml:space="preserve"> 19 % MwSt. </w:t>
      </w:r>
    </w:p>
    <w:p w:rsidR="00486FC0" w:rsidRDefault="001661FD" w:rsidP="00486FC0">
      <w:pPr>
        <w:widowControl w:val="0"/>
        <w:spacing w:line="276" w:lineRule="auto"/>
        <w:jc w:val="both"/>
        <w:rPr>
          <w:rFonts w:ascii="Calibri" w:hAnsi="Calibri" w:cs="Calibri"/>
          <w:color w:val="000000"/>
          <w:kern w:val="28"/>
          <w14:cntxtAlts/>
        </w:rPr>
      </w:pPr>
      <w:r w:rsidRPr="001661FD">
        <w:rPr>
          <w:rFonts w:ascii="Calibri" w:hAnsi="Calibri" w:cs="Calibri"/>
          <w:color w:val="000000"/>
          <w:kern w:val="28"/>
          <w14:cntxtAlts/>
        </w:rPr>
        <w:t>Die Anmeldung ist verbindlich. Eine Rechnung, die gleichzeitig die Anmeldebestätigung darstellt, geht Ihnen zu und ist umgehend zu begleichen</w:t>
      </w:r>
      <w:r w:rsidR="0009485C">
        <w:rPr>
          <w:rFonts w:ascii="Calibri" w:hAnsi="Calibri" w:cs="Calibri"/>
          <w:color w:val="000000"/>
          <w:kern w:val="28"/>
          <w14:cntxtAlts/>
        </w:rPr>
        <w:t>.</w:t>
      </w:r>
      <w:r w:rsidRPr="001661FD">
        <w:rPr>
          <w:rFonts w:ascii="Calibri" w:hAnsi="Calibri" w:cs="Calibri"/>
          <w:color w:val="000000"/>
          <w:kern w:val="28"/>
          <w14:cntxtAlts/>
        </w:rPr>
        <w:t xml:space="preserve"> </w:t>
      </w:r>
      <w:r w:rsidR="00486FC0" w:rsidRPr="00486FC0">
        <w:rPr>
          <w:rFonts w:ascii="Calibri" w:hAnsi="Calibri" w:cs="Calibri"/>
          <w:color w:val="000000"/>
          <w:kern w:val="28"/>
          <w14:cntxtAlts/>
        </w:rPr>
        <w:t xml:space="preserve">Mit Ihrer Unterschrift bestätigen Sie die Kenntnisnahme über die technischen </w:t>
      </w:r>
      <w:r w:rsidR="00B71D12" w:rsidRPr="00486FC0">
        <w:rPr>
          <w:rFonts w:ascii="Calibri" w:hAnsi="Calibri" w:cs="Calibri"/>
          <w:color w:val="000000"/>
          <w:kern w:val="28"/>
          <w14:cntxtAlts/>
        </w:rPr>
        <w:t>Voraussetzungen, zur</w:t>
      </w:r>
      <w:r w:rsidR="00486FC0" w:rsidRPr="00486FC0">
        <w:rPr>
          <w:rFonts w:ascii="Calibri" w:hAnsi="Calibri" w:cs="Calibri"/>
          <w:color w:val="000000"/>
          <w:kern w:val="28"/>
          <w14:cntxtAlts/>
        </w:rPr>
        <w:t xml:space="preserve"> Anwesenheitsprüfung u.a. auf unserer Internetseite. </w:t>
      </w:r>
    </w:p>
    <w:p w:rsidR="001661FD" w:rsidRPr="001661FD" w:rsidRDefault="001661FD" w:rsidP="001661FD">
      <w:pPr>
        <w:spacing w:line="276" w:lineRule="auto"/>
        <w:rPr>
          <w:rFonts w:ascii="Calibri" w:hAnsi="Calibri" w:cs="Calibri"/>
          <w:b/>
          <w:bCs/>
          <w:color w:val="000000"/>
          <w:kern w:val="28"/>
          <w14:cntxtAlts/>
        </w:rPr>
      </w:pPr>
      <w:r w:rsidRPr="001661FD">
        <w:rPr>
          <w:rFonts w:ascii="Calibri" w:hAnsi="Calibri" w:cs="Calibri"/>
          <w:b/>
          <w:bCs/>
          <w:color w:val="000000"/>
          <w:kern w:val="28"/>
          <w14:cntxtAlts/>
        </w:rPr>
        <w:t xml:space="preserve">Anmeldungen sind bis </w:t>
      </w:r>
      <w:r w:rsidR="009C2BD3">
        <w:rPr>
          <w:rFonts w:ascii="Calibri" w:hAnsi="Calibri" w:cs="Calibri"/>
          <w:b/>
          <w:bCs/>
          <w:color w:val="000000"/>
          <w:kern w:val="28"/>
          <w14:cntxtAlts/>
        </w:rPr>
        <w:t>4</w:t>
      </w:r>
      <w:r w:rsidRPr="001661FD">
        <w:rPr>
          <w:rFonts w:ascii="Calibri" w:hAnsi="Calibri" w:cs="Calibri"/>
          <w:b/>
          <w:bCs/>
          <w:color w:val="000000"/>
          <w:kern w:val="28"/>
          <w14:cntxtAlts/>
        </w:rPr>
        <w:t xml:space="preserve"> Tage vor Kursbeginn möglich.</w:t>
      </w:r>
    </w:p>
    <w:tbl>
      <w:tblPr>
        <w:tblStyle w:val="Tabellenraster1"/>
        <w:tblpPr w:leftFromText="141" w:rightFromText="141" w:vertAnchor="text" w:horzAnchor="margin" w:tblpY="154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3521"/>
        <w:gridCol w:w="5494"/>
      </w:tblGrid>
      <w:tr w:rsidR="00486FC0" w:rsidRPr="00DE7B51" w:rsidTr="00486FC0">
        <w:tc>
          <w:tcPr>
            <w:tcW w:w="1953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Titel/Vorname/Name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  <w:tr w:rsidR="00486FC0" w:rsidRPr="00DE7B51" w:rsidTr="00486FC0">
        <w:trPr>
          <w:trHeight w:val="363"/>
        </w:trPr>
        <w:tc>
          <w:tcPr>
            <w:tcW w:w="1953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Telefon/Mobil-Tel.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  <w:tr w:rsidR="00486FC0" w:rsidRPr="00DE7B51" w:rsidTr="00486FC0">
        <w:tc>
          <w:tcPr>
            <w:tcW w:w="1953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Bevorzugter Termin/ Ausweichtermin</w:t>
            </w: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  <w:tr w:rsidR="00486FC0" w:rsidRPr="00DE7B51" w:rsidTr="00486FC0">
        <w:tc>
          <w:tcPr>
            <w:tcW w:w="1953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E-Mail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  <w:tr w:rsidR="00486FC0" w:rsidRPr="00DE7B51" w:rsidTr="00486FC0">
        <w:trPr>
          <w:trHeight w:val="762"/>
        </w:trPr>
        <w:tc>
          <w:tcPr>
            <w:tcW w:w="1953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Unternehmen/Institut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  <w:tr w:rsidR="00486FC0" w:rsidRPr="00DE7B51" w:rsidTr="00486FC0">
        <w:trPr>
          <w:trHeight w:val="1876"/>
        </w:trPr>
        <w:tc>
          <w:tcPr>
            <w:tcW w:w="1953" w:type="pct"/>
            <w:shd w:val="clear" w:color="auto" w:fill="FFF2CC"/>
          </w:tcPr>
          <w:p w:rsidR="00486FC0" w:rsidRPr="00A8397C" w:rsidRDefault="00486FC0" w:rsidP="00486FC0">
            <w:pPr>
              <w:rPr>
                <w:b/>
                <w:sz w:val="22"/>
                <w:szCs w:val="22"/>
                <w:u w:val="single"/>
              </w:rPr>
            </w:pPr>
            <w:r w:rsidRPr="00A8397C">
              <w:rPr>
                <w:b/>
                <w:sz w:val="22"/>
                <w:szCs w:val="22"/>
                <w:u w:val="single"/>
              </w:rPr>
              <w:t>Rechnungsanschrift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Straße, Hausnr., PLZ, Ort, Land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 xml:space="preserve">Bei Firmen </w:t>
            </w:r>
            <w:proofErr w:type="spellStart"/>
            <w:r w:rsidRPr="00DE7B51">
              <w:rPr>
                <w:sz w:val="22"/>
                <w:szCs w:val="22"/>
              </w:rPr>
              <w:t>USt</w:t>
            </w:r>
            <w:proofErr w:type="spellEnd"/>
            <w:r w:rsidRPr="00DE7B51">
              <w:rPr>
                <w:sz w:val="22"/>
                <w:szCs w:val="22"/>
              </w:rPr>
              <w:t>.-</w:t>
            </w:r>
            <w:proofErr w:type="spellStart"/>
            <w:r w:rsidRPr="00DE7B51">
              <w:rPr>
                <w:sz w:val="22"/>
                <w:szCs w:val="22"/>
              </w:rPr>
              <w:t>Id</w:t>
            </w:r>
            <w:proofErr w:type="spellEnd"/>
            <w:r w:rsidRPr="00DE7B51">
              <w:rPr>
                <w:sz w:val="22"/>
                <w:szCs w:val="22"/>
              </w:rPr>
              <w:t>-Nr.</w:t>
            </w: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  <w:tr w:rsidR="00486FC0" w:rsidRPr="00DE7B51" w:rsidTr="00486FC0">
        <w:trPr>
          <w:trHeight w:val="1419"/>
        </w:trPr>
        <w:tc>
          <w:tcPr>
            <w:tcW w:w="1953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Datum/evtl. Firmenstempel/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 xml:space="preserve">Unterschrift 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  <w:r w:rsidRPr="00DE7B51">
              <w:rPr>
                <w:sz w:val="22"/>
                <w:szCs w:val="22"/>
              </w:rPr>
              <w:t>(eines Zeichnungsbefugten)</w:t>
            </w: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  <w:tc>
          <w:tcPr>
            <w:tcW w:w="3047" w:type="pct"/>
            <w:shd w:val="clear" w:color="auto" w:fill="FFF2CC"/>
          </w:tcPr>
          <w:p w:rsidR="00486FC0" w:rsidRPr="00DE7B51" w:rsidRDefault="00486FC0" w:rsidP="00486FC0">
            <w:pPr>
              <w:rPr>
                <w:sz w:val="22"/>
                <w:szCs w:val="22"/>
              </w:rPr>
            </w:pPr>
          </w:p>
        </w:tc>
      </w:tr>
    </w:tbl>
    <w:p w:rsidR="00486FC0" w:rsidRPr="00486FC0" w:rsidRDefault="00486FC0" w:rsidP="00486FC0">
      <w:pPr>
        <w:widowControl w:val="0"/>
        <w:spacing w:line="276" w:lineRule="auto"/>
        <w:jc w:val="both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>Die</w:t>
      </w:r>
      <w:r w:rsidR="00DB5A79">
        <w:rPr>
          <w:rFonts w:ascii="Calibri" w:hAnsi="Calibri" w:cs="Calibri"/>
          <w:color w:val="000000"/>
          <w:kern w:val="28"/>
          <w:sz w:val="20"/>
          <w:szCs w:val="20"/>
          <w14:cntxtAlts/>
        </w:rPr>
        <w:t>se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 Anmeldung ist per 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:u w:val="single"/>
          <w14:cntxtAlts/>
        </w:rPr>
        <w:t>Post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 (</w:t>
      </w:r>
      <w:r w:rsidR="009C2BD3">
        <w:rPr>
          <w:rFonts w:ascii="Calibri" w:hAnsi="Calibri" w:cs="Calibri"/>
          <w:color w:val="000000"/>
          <w:kern w:val="28"/>
          <w:sz w:val="20"/>
          <w:szCs w:val="20"/>
          <w14:cntxtAlts/>
        </w:rPr>
        <w:t>Dipl.-BW</w:t>
      </w:r>
      <w:r w:rsidR="003A19C8">
        <w:rPr>
          <w:rFonts w:ascii="Calibri" w:hAnsi="Calibri" w:cs="Calibri"/>
          <w:color w:val="000000"/>
          <w:kern w:val="28"/>
          <w:sz w:val="20"/>
          <w:szCs w:val="20"/>
          <w14:cntxtAlts/>
        </w:rPr>
        <w:t>(FH)</w:t>
      </w:r>
      <w:r w:rsidR="009C2BD3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 Birgit Eck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, Über dem Dorfe 39, 07751 </w:t>
      </w:r>
      <w:proofErr w:type="spellStart"/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>Bucha</w:t>
      </w:r>
      <w:proofErr w:type="spellEnd"/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, 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:u w:val="single"/>
          <w14:cntxtAlts/>
        </w:rPr>
        <w:t>Fax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: 03641 5345851 oder 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:u w:val="single"/>
          <w14:cntxtAlts/>
        </w:rPr>
        <w:t>E-Mail</w:t>
      </w:r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: </w:t>
      </w:r>
      <w:hyperlink r:id="rId6" w:history="1">
        <w:r w:rsidR="007D4031" w:rsidRPr="00E94A52">
          <w:rPr>
            <w:rStyle w:val="Hyperlink"/>
            <w:rFonts w:ascii="Calibri" w:hAnsi="Calibri" w:cs="Calibri"/>
            <w:kern w:val="28"/>
            <w:sz w:val="20"/>
            <w:szCs w:val="20"/>
            <w14:cntxtAlts/>
          </w:rPr>
          <w:t>info@bildungszentrum-jena.de</w:t>
        </w:r>
      </w:hyperlink>
      <w:r w:rsidR="007D4031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 oder </w:t>
      </w:r>
      <w:hyperlink r:id="rId7" w:history="1">
        <w:r w:rsidR="007D4031" w:rsidRPr="00E94A52">
          <w:rPr>
            <w:rStyle w:val="Hyperlink"/>
            <w:rFonts w:ascii="Calibri" w:hAnsi="Calibri" w:cs="Calibri"/>
            <w:kern w:val="28"/>
            <w:sz w:val="20"/>
            <w:szCs w:val="20"/>
            <w14:cntxtAlts/>
          </w:rPr>
          <w:t>bildungszentrum.jena@gmail.com</w:t>
        </w:r>
      </w:hyperlink>
      <w:r w:rsidR="007D4031">
        <w:rPr>
          <w:rFonts w:ascii="Calibri" w:hAnsi="Calibri" w:cs="Calibri"/>
          <w:color w:val="000000"/>
          <w:kern w:val="28"/>
          <w:sz w:val="20"/>
          <w:szCs w:val="20"/>
          <w14:cntxtAlts/>
        </w:rPr>
        <w:t xml:space="preserve"> </w:t>
      </w:r>
      <w:bookmarkStart w:id="0" w:name="_GoBack"/>
      <w:bookmarkEnd w:id="0"/>
      <w:r w:rsidRPr="00486FC0">
        <w:rPr>
          <w:rFonts w:ascii="Calibri" w:hAnsi="Calibri" w:cs="Calibri"/>
          <w:color w:val="000000"/>
          <w:kern w:val="28"/>
          <w:sz w:val="20"/>
          <w:szCs w:val="20"/>
          <w14:cntxtAlts/>
        </w:rPr>
        <w:t>möglich.</w:t>
      </w:r>
    </w:p>
    <w:p w:rsidR="00DE7B51" w:rsidRPr="00DE7B51" w:rsidRDefault="00DE7B51" w:rsidP="00486FC0">
      <w:pPr>
        <w:widowControl w:val="0"/>
        <w:spacing w:after="120" w:line="285" w:lineRule="auto"/>
        <w:rPr>
          <w:rFonts w:ascii="Calibri" w:eastAsia="Calibri" w:hAnsi="Calibri"/>
          <w:sz w:val="20"/>
          <w:szCs w:val="20"/>
          <w:lang w:eastAsia="en-US"/>
        </w:rPr>
      </w:pPr>
      <w:r w:rsidRPr="00DE7B51">
        <w:rPr>
          <w:rFonts w:ascii="Calibri" w:eastAsia="Calibri" w:hAnsi="Calibri"/>
          <w:sz w:val="20"/>
          <w:szCs w:val="20"/>
          <w:lang w:eastAsia="en-US"/>
        </w:rPr>
        <w:t xml:space="preserve">Die Anmeldungen werden in der Reihenfolge des Eingangs berücksichtigt. Die maximale Teilnehmerzahl beträgt </w:t>
      </w:r>
      <w:r w:rsidR="001661FD">
        <w:rPr>
          <w:rFonts w:ascii="Calibri" w:eastAsia="Calibri" w:hAnsi="Calibri"/>
          <w:sz w:val="20"/>
          <w:szCs w:val="20"/>
          <w:lang w:eastAsia="en-US"/>
        </w:rPr>
        <w:t>15</w:t>
      </w:r>
      <w:r w:rsidRPr="00DE7B51">
        <w:rPr>
          <w:rFonts w:ascii="Calibri" w:eastAsia="Calibri" w:hAnsi="Calibri"/>
          <w:sz w:val="20"/>
          <w:szCs w:val="20"/>
          <w:lang w:eastAsia="en-US"/>
        </w:rPr>
        <w:t>. Ansonsten sind die AGBs und die Datenschutzvorschriften auf www.bildungszentrum-jena.de gültig.</w:t>
      </w:r>
    </w:p>
    <w:p w:rsidR="00E5014A" w:rsidRPr="007A3036" w:rsidRDefault="00DE7B51" w:rsidP="00673940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DE7B51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8133" wp14:editId="4B4533CE">
                <wp:simplePos x="0" y="0"/>
                <wp:positionH relativeFrom="column">
                  <wp:posOffset>-33020</wp:posOffset>
                </wp:positionH>
                <wp:positionV relativeFrom="paragraph">
                  <wp:posOffset>4128</wp:posOffset>
                </wp:positionV>
                <wp:extent cx="114300" cy="119062"/>
                <wp:effectExtent l="0" t="0" r="1905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E7E155" id="Rechteck 1" o:spid="_x0000_s1026" style="position:absolute;margin-left:-2.6pt;margin-top:.35pt;width: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" filled="f" strokecolor="#002060" strokeweight="1pt"/>
            </w:pict>
          </mc:Fallback>
        </mc:AlternateContent>
      </w:r>
      <w:r w:rsidRPr="00DE7B51">
        <w:rPr>
          <w:rFonts w:ascii="Calibri" w:eastAsia="Calibri" w:hAnsi="Calibri"/>
          <w:sz w:val="20"/>
          <w:szCs w:val="20"/>
          <w:lang w:eastAsia="en-US"/>
        </w:rPr>
        <w:t xml:space="preserve">      Ich habe die AGBs und die Datenschutzerklärung zur Kenntnis genommen.</w:t>
      </w:r>
    </w:p>
    <w:sectPr w:rsidR="00E5014A" w:rsidRPr="007A3036" w:rsidSect="002F25BB">
      <w:headerReference w:type="default" r:id="rId8"/>
      <w:footerReference w:type="default" r:id="rId9"/>
      <w:pgSz w:w="11906" w:h="16838"/>
      <w:pgMar w:top="1417" w:right="1417" w:bottom="1134" w:left="1417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36" w:rsidRDefault="00241836" w:rsidP="00123CB6">
      <w:r>
        <w:separator/>
      </w:r>
    </w:p>
  </w:endnote>
  <w:endnote w:type="continuationSeparator" w:id="0">
    <w:p w:rsidR="00241836" w:rsidRDefault="00241836" w:rsidP="001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21" w:rsidRDefault="009C2BD3" w:rsidP="003B7521">
    <w:pPr>
      <w:pStyle w:val="Fuzeile"/>
      <w:tabs>
        <w:tab w:val="clear" w:pos="4536"/>
        <w:tab w:val="center" w:pos="5954"/>
        <w:tab w:val="left" w:pos="68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Dipl.- BW</w:t>
    </w:r>
    <w:r w:rsidR="003A19C8">
      <w:rPr>
        <w:rFonts w:ascii="Arial" w:hAnsi="Arial" w:cs="Arial"/>
        <w:sz w:val="16"/>
        <w:szCs w:val="16"/>
      </w:rPr>
      <w:t>(FH)</w:t>
    </w:r>
    <w:r>
      <w:rPr>
        <w:rFonts w:ascii="Arial" w:hAnsi="Arial" w:cs="Arial"/>
        <w:sz w:val="16"/>
        <w:szCs w:val="16"/>
      </w:rPr>
      <w:t xml:space="preserve"> Birgit Eck</w:t>
    </w:r>
    <w:r w:rsidR="003B7521" w:rsidRPr="00263CBA">
      <w:rPr>
        <w:rFonts w:ascii="Arial" w:hAnsi="Arial" w:cs="Arial"/>
        <w:sz w:val="16"/>
        <w:szCs w:val="16"/>
      </w:rPr>
      <w:t xml:space="preserve"> </w:t>
    </w:r>
  </w:p>
  <w:p w:rsidR="003B7521" w:rsidRDefault="003B7521" w:rsidP="003B7521">
    <w:pPr>
      <w:pStyle w:val="Fuzeile"/>
      <w:tabs>
        <w:tab w:val="clear" w:pos="4536"/>
        <w:tab w:val="center" w:pos="5954"/>
        <w:tab w:val="left" w:pos="68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Ü</w:t>
    </w:r>
    <w:r w:rsidRPr="00263CBA">
      <w:rPr>
        <w:rFonts w:ascii="Arial" w:hAnsi="Arial" w:cs="Arial"/>
        <w:sz w:val="16"/>
        <w:szCs w:val="16"/>
      </w:rPr>
      <w:t xml:space="preserve">ber dem Dorfe 39 </w:t>
    </w:r>
    <w:r w:rsidRPr="00263CBA">
      <w:rPr>
        <w:rFonts w:ascii="Arial" w:hAnsi="Arial" w:cs="Arial"/>
        <w:sz w:val="16"/>
        <w:szCs w:val="16"/>
      </w:rPr>
      <w:tab/>
      <w:t xml:space="preserve">               </w:t>
    </w:r>
    <w:r w:rsidR="009C2BD3">
      <w:rPr>
        <w:rFonts w:ascii="Arial" w:hAnsi="Arial" w:cs="Arial"/>
        <w:sz w:val="16"/>
        <w:szCs w:val="16"/>
      </w:rPr>
      <w:t>Birgit Eck</w:t>
    </w:r>
  </w:p>
  <w:p w:rsidR="003B7521" w:rsidRPr="00263CBA" w:rsidRDefault="003B7521" w:rsidP="003B7521">
    <w:pPr>
      <w:pStyle w:val="Fuzeile"/>
      <w:tabs>
        <w:tab w:val="clear" w:pos="4536"/>
        <w:tab w:val="center" w:pos="6663"/>
      </w:tabs>
      <w:rPr>
        <w:rFonts w:ascii="Arial" w:hAnsi="Arial" w:cs="Arial"/>
        <w:sz w:val="16"/>
        <w:szCs w:val="16"/>
      </w:rPr>
    </w:pPr>
    <w:r w:rsidRPr="00263CBA">
      <w:rPr>
        <w:rFonts w:ascii="Arial" w:hAnsi="Arial" w:cs="Arial"/>
        <w:sz w:val="16"/>
        <w:szCs w:val="16"/>
      </w:rPr>
      <w:t xml:space="preserve">07751 </w:t>
    </w:r>
    <w:proofErr w:type="spellStart"/>
    <w:r w:rsidRPr="00263CBA">
      <w:rPr>
        <w:rFonts w:ascii="Arial" w:hAnsi="Arial" w:cs="Arial"/>
        <w:sz w:val="16"/>
        <w:szCs w:val="16"/>
      </w:rPr>
      <w:t>Bucha</w:t>
    </w:r>
    <w:proofErr w:type="spellEnd"/>
    <w:r w:rsidRPr="00263CBA">
      <w:rPr>
        <w:rFonts w:ascii="Arial" w:hAnsi="Arial" w:cs="Arial"/>
        <w:sz w:val="16"/>
        <w:szCs w:val="16"/>
      </w:rPr>
      <w:t xml:space="preserve"> bei Jena</w:t>
    </w:r>
    <w:r>
      <w:rPr>
        <w:rFonts w:ascii="Arial" w:hAnsi="Arial" w:cs="Arial"/>
        <w:sz w:val="16"/>
        <w:szCs w:val="16"/>
      </w:rPr>
      <w:tab/>
    </w:r>
    <w:r w:rsidRPr="00263CBA">
      <w:rPr>
        <w:rFonts w:ascii="Arial" w:hAnsi="Arial" w:cs="Arial"/>
        <w:sz w:val="16"/>
        <w:szCs w:val="16"/>
      </w:rPr>
      <w:t xml:space="preserve">Commerzbank Jena                                                                </w:t>
    </w:r>
  </w:p>
  <w:p w:rsidR="003B7521" w:rsidRDefault="009A6D39" w:rsidP="003B7521">
    <w:pPr>
      <w:pStyle w:val="Fuzeile"/>
      <w:tabs>
        <w:tab w:val="clear" w:pos="4536"/>
        <w:tab w:val="clear" w:pos="9072"/>
        <w:tab w:val="left" w:pos="1418"/>
        <w:tab w:val="left" w:pos="3402"/>
        <w:tab w:val="left" w:pos="595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info@</w:t>
    </w:r>
    <w:r w:rsidR="003B7521">
      <w:rPr>
        <w:rFonts w:ascii="Arial" w:hAnsi="Arial" w:cs="Arial"/>
        <w:sz w:val="16"/>
        <w:szCs w:val="16"/>
      </w:rPr>
      <w:t>bildungszentrum</w:t>
    </w:r>
    <w:r w:rsidR="000C08B4">
      <w:rPr>
        <w:rFonts w:ascii="Arial" w:hAnsi="Arial" w:cs="Arial"/>
        <w:sz w:val="16"/>
        <w:szCs w:val="16"/>
      </w:rPr>
      <w:t>-</w:t>
    </w:r>
    <w:r w:rsidR="003B7521">
      <w:rPr>
        <w:rFonts w:ascii="Arial" w:hAnsi="Arial" w:cs="Arial"/>
        <w:sz w:val="16"/>
        <w:szCs w:val="16"/>
      </w:rPr>
      <w:t>jena</w:t>
    </w:r>
    <w:r>
      <w:rPr>
        <w:rFonts w:ascii="Arial" w:hAnsi="Arial" w:cs="Arial"/>
        <w:sz w:val="16"/>
        <w:szCs w:val="16"/>
      </w:rPr>
      <w:t>.de</w:t>
    </w:r>
    <w:r w:rsidR="003B7521">
      <w:rPr>
        <w:rFonts w:ascii="Arial" w:hAnsi="Arial" w:cs="Arial"/>
        <w:sz w:val="16"/>
        <w:szCs w:val="16"/>
      </w:rPr>
      <w:tab/>
    </w:r>
    <w:r w:rsidR="003B7521">
      <w:rPr>
        <w:rFonts w:ascii="Arial" w:hAnsi="Arial" w:cs="Arial"/>
        <w:sz w:val="16"/>
        <w:szCs w:val="16"/>
      </w:rPr>
      <w:tab/>
      <w:t>IBAN:DE</w:t>
    </w:r>
    <w:r w:rsidR="009C2BD3">
      <w:rPr>
        <w:rFonts w:ascii="Arial" w:hAnsi="Arial" w:cs="Arial"/>
        <w:sz w:val="16"/>
        <w:szCs w:val="16"/>
      </w:rPr>
      <w:t>87820400000255459000</w:t>
    </w:r>
  </w:p>
  <w:p w:rsidR="003B7521" w:rsidRDefault="003B7521" w:rsidP="003B7521">
    <w:pPr>
      <w:pStyle w:val="Fuzeile"/>
      <w:tabs>
        <w:tab w:val="clear" w:pos="4536"/>
        <w:tab w:val="clear" w:pos="9072"/>
        <w:tab w:val="left" w:pos="1418"/>
        <w:tab w:val="left" w:pos="3402"/>
        <w:tab w:val="left" w:pos="595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Tel: 017645960959</w:t>
    </w:r>
    <w:r w:rsidRPr="00A75F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BIC: COBADEFFXXX</w:t>
    </w:r>
  </w:p>
  <w:p w:rsidR="002C06CB" w:rsidRDefault="003B7521" w:rsidP="003B752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 03641 5345851</w:t>
    </w:r>
  </w:p>
  <w:p w:rsidR="00754027" w:rsidRDefault="00754027" w:rsidP="003B7521">
    <w:pPr>
      <w:pStyle w:val="Fuzeile"/>
    </w:pPr>
    <w:r>
      <w:rPr>
        <w:rFonts w:ascii="Arial" w:hAnsi="Arial" w:cs="Arial"/>
        <w:sz w:val="16"/>
        <w:szCs w:val="16"/>
      </w:rPr>
      <w:t>www.bildungszentrum-jena.de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36" w:rsidRDefault="00241836" w:rsidP="00123CB6">
      <w:r>
        <w:separator/>
      </w:r>
    </w:p>
  </w:footnote>
  <w:footnote w:type="continuationSeparator" w:id="0">
    <w:p w:rsidR="00241836" w:rsidRDefault="00241836" w:rsidP="001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21" w:rsidRPr="0042162D" w:rsidRDefault="00101E40" w:rsidP="003B7521">
    <w:pPr>
      <w:pStyle w:val="Kopfzeile"/>
      <w:rPr>
        <w:rFonts w:ascii="Berlin Sans FB" w:hAnsi="Berlin Sans FB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-244158</wp:posOffset>
          </wp:positionV>
          <wp:extent cx="1589405" cy="70548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21">
      <w:rPr>
        <w:rFonts w:ascii="Berlin Sans FB" w:hAnsi="Berlin Sans FB"/>
        <w:sz w:val="28"/>
        <w:szCs w:val="28"/>
      </w:rPr>
      <w:t>Bildungszentrum für Naturwissenschaften und Pädagogik Jena</w:t>
    </w:r>
  </w:p>
  <w:p w:rsidR="00123CB6" w:rsidRDefault="00123CB6" w:rsidP="00E5014A">
    <w:pPr>
      <w:pStyle w:val="Kopfzeile"/>
      <w:tabs>
        <w:tab w:val="clear" w:pos="4536"/>
        <w:tab w:val="clear" w:pos="9072"/>
        <w:tab w:val="left" w:pos="53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B2"/>
    <w:rsid w:val="00080A39"/>
    <w:rsid w:val="0009485C"/>
    <w:rsid w:val="000A7C54"/>
    <w:rsid w:val="000A7E4E"/>
    <w:rsid w:val="000B204F"/>
    <w:rsid w:val="000C08B4"/>
    <w:rsid w:val="000E5EFF"/>
    <w:rsid w:val="00101E40"/>
    <w:rsid w:val="00123CB6"/>
    <w:rsid w:val="001661FD"/>
    <w:rsid w:val="00205AF1"/>
    <w:rsid w:val="002125FD"/>
    <w:rsid w:val="00241836"/>
    <w:rsid w:val="002B6BA6"/>
    <w:rsid w:val="002C06CB"/>
    <w:rsid w:val="002E170D"/>
    <w:rsid w:val="002F25BB"/>
    <w:rsid w:val="002F7B9D"/>
    <w:rsid w:val="00301820"/>
    <w:rsid w:val="00302B66"/>
    <w:rsid w:val="00371137"/>
    <w:rsid w:val="003A19C8"/>
    <w:rsid w:val="003B7521"/>
    <w:rsid w:val="00435E50"/>
    <w:rsid w:val="00451509"/>
    <w:rsid w:val="00452B46"/>
    <w:rsid w:val="00486FC0"/>
    <w:rsid w:val="004B20D6"/>
    <w:rsid w:val="004F4A24"/>
    <w:rsid w:val="00523C17"/>
    <w:rsid w:val="00562985"/>
    <w:rsid w:val="005A64CE"/>
    <w:rsid w:val="005C6C1E"/>
    <w:rsid w:val="005D78B2"/>
    <w:rsid w:val="006171E9"/>
    <w:rsid w:val="00623085"/>
    <w:rsid w:val="00641E5C"/>
    <w:rsid w:val="00673940"/>
    <w:rsid w:val="006A1A9C"/>
    <w:rsid w:val="006C6800"/>
    <w:rsid w:val="006E076E"/>
    <w:rsid w:val="006E5C28"/>
    <w:rsid w:val="00704E4F"/>
    <w:rsid w:val="00754027"/>
    <w:rsid w:val="007A3036"/>
    <w:rsid w:val="007A3A1B"/>
    <w:rsid w:val="007D4031"/>
    <w:rsid w:val="00860FC1"/>
    <w:rsid w:val="008A11B6"/>
    <w:rsid w:val="008C1BE3"/>
    <w:rsid w:val="00912A17"/>
    <w:rsid w:val="0096216A"/>
    <w:rsid w:val="009A6D39"/>
    <w:rsid w:val="009B4F9F"/>
    <w:rsid w:val="009C2BD3"/>
    <w:rsid w:val="009D6A4D"/>
    <w:rsid w:val="00A77AFA"/>
    <w:rsid w:val="00A8397C"/>
    <w:rsid w:val="00AA62D6"/>
    <w:rsid w:val="00B01AFF"/>
    <w:rsid w:val="00B13DA0"/>
    <w:rsid w:val="00B71D12"/>
    <w:rsid w:val="00B856DE"/>
    <w:rsid w:val="00B8627A"/>
    <w:rsid w:val="00BA7B08"/>
    <w:rsid w:val="00BD4410"/>
    <w:rsid w:val="00BF58EC"/>
    <w:rsid w:val="00C553CC"/>
    <w:rsid w:val="00C91334"/>
    <w:rsid w:val="00CD45AF"/>
    <w:rsid w:val="00CE00CE"/>
    <w:rsid w:val="00D81B06"/>
    <w:rsid w:val="00DA5935"/>
    <w:rsid w:val="00DB5A79"/>
    <w:rsid w:val="00DE7B51"/>
    <w:rsid w:val="00E12B7E"/>
    <w:rsid w:val="00E16D0A"/>
    <w:rsid w:val="00E5014A"/>
    <w:rsid w:val="00F03064"/>
    <w:rsid w:val="00F22265"/>
    <w:rsid w:val="00F80BF2"/>
    <w:rsid w:val="00F93612"/>
    <w:rsid w:val="00FB2C9F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118D6-24F2-4B6A-AC57-CA89089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D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5D78B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5D78B2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123C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CB6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23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3CB6"/>
    <w:rPr>
      <w:sz w:val="24"/>
      <w:szCs w:val="24"/>
    </w:rPr>
  </w:style>
  <w:style w:type="character" w:customStyle="1" w:styleId="THbold">
    <w:name w:val="TH_bold"/>
    <w:rsid w:val="002C06CB"/>
    <w:rPr>
      <w:rFonts w:ascii="Arial" w:eastAsia="Cambria" w:hAnsi="Arial"/>
      <w:b/>
    </w:rPr>
  </w:style>
  <w:style w:type="paragraph" w:customStyle="1" w:styleId="THAbbinder79">
    <w:name w:val="TH_Abbinder_7/9"/>
    <w:basedOn w:val="Standard"/>
    <w:qFormat/>
    <w:rsid w:val="002C06CB"/>
    <w:pPr>
      <w:spacing w:line="180" w:lineRule="exact"/>
    </w:pPr>
    <w:rPr>
      <w:rFonts w:ascii="Arial" w:eastAsia="Cambria" w:hAnsi="Arial"/>
      <w:sz w:val="14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B856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856D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B7521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DE7B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ldungszentrum.j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ldungszentrum-jena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 Eck, Dr. Raimund</dc:creator>
  <cp:keywords/>
  <dc:description/>
  <cp:lastModifiedBy>Microsoft-Konto</cp:lastModifiedBy>
  <cp:revision>2</cp:revision>
  <cp:lastPrinted>2019-07-18T13:46:00Z</cp:lastPrinted>
  <dcterms:created xsi:type="dcterms:W3CDTF">2022-04-05T10:44:00Z</dcterms:created>
  <dcterms:modified xsi:type="dcterms:W3CDTF">2022-04-05T10:44:00Z</dcterms:modified>
</cp:coreProperties>
</file>